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0C3" w:rsidRPr="006770C3" w:rsidRDefault="006770C3" w:rsidP="006770C3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0C3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6770C3" w:rsidRPr="006770C3" w:rsidRDefault="006770C3" w:rsidP="006770C3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0C3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6770C3" w:rsidRPr="006770C3" w:rsidRDefault="006770C3" w:rsidP="006770C3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0C3" w:rsidRPr="006770C3" w:rsidRDefault="006770C3" w:rsidP="006770C3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0C3" w:rsidRPr="006770C3" w:rsidRDefault="006770C3" w:rsidP="006770C3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0C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770C3" w:rsidRPr="006770C3" w:rsidRDefault="006770C3" w:rsidP="006770C3">
      <w:pPr>
        <w:pStyle w:val="a5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0C3" w:rsidRPr="006770C3" w:rsidRDefault="006770C3" w:rsidP="006770C3">
      <w:pPr>
        <w:pStyle w:val="a5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0C3" w:rsidRPr="006770C3" w:rsidRDefault="006770C3" w:rsidP="00191CB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0C3">
        <w:rPr>
          <w:rFonts w:ascii="Times New Roman" w:hAnsi="Times New Roman" w:cs="Times New Roman"/>
          <w:b/>
          <w:sz w:val="28"/>
          <w:szCs w:val="28"/>
        </w:rPr>
        <w:t>«1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6770C3">
        <w:rPr>
          <w:rFonts w:ascii="Times New Roman" w:hAnsi="Times New Roman" w:cs="Times New Roman"/>
          <w:b/>
          <w:sz w:val="28"/>
          <w:szCs w:val="28"/>
        </w:rPr>
        <w:t>» апреля 2019 года</w:t>
      </w:r>
    </w:p>
    <w:p w:rsidR="006770C3" w:rsidRPr="006770C3" w:rsidRDefault="006770C3" w:rsidP="00191CB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0C3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</w:t>
      </w:r>
      <w:r w:rsidR="00191CB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6770C3">
        <w:rPr>
          <w:rFonts w:ascii="Times New Roman" w:hAnsi="Times New Roman" w:cs="Times New Roman"/>
          <w:b/>
          <w:sz w:val="28"/>
          <w:szCs w:val="28"/>
        </w:rPr>
        <w:t xml:space="preserve">         № </w:t>
      </w:r>
      <w:r w:rsidRPr="006770C3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</w:p>
    <w:p w:rsidR="006770C3" w:rsidRDefault="006770C3" w:rsidP="006770C3">
      <w:pPr>
        <w:pStyle w:val="a5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2A3" w:rsidRPr="006770C3" w:rsidRDefault="00FD62A3" w:rsidP="006770C3">
      <w:pPr>
        <w:pStyle w:val="a5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0C3" w:rsidRPr="006770C3" w:rsidRDefault="006770C3" w:rsidP="006770C3">
      <w:pPr>
        <w:pStyle w:val="a5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0C3" w:rsidRDefault="006770C3" w:rsidP="00677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0C3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Pr="006770C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Правил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6770C3">
        <w:rPr>
          <w:rFonts w:ascii="Times New Roman" w:hAnsi="Times New Roman" w:cs="Times New Roman"/>
          <w:b/>
          <w:sz w:val="28"/>
          <w:szCs w:val="28"/>
        </w:rPr>
        <w:t>организации</w:t>
      </w:r>
    </w:p>
    <w:p w:rsidR="006770C3" w:rsidRDefault="006770C3" w:rsidP="00677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0C3">
        <w:rPr>
          <w:rFonts w:ascii="Times New Roman" w:hAnsi="Times New Roman" w:cs="Times New Roman"/>
          <w:b/>
          <w:sz w:val="28"/>
          <w:szCs w:val="28"/>
        </w:rPr>
        <w:t xml:space="preserve">экологического воспитания и формирования </w:t>
      </w:r>
    </w:p>
    <w:p w:rsidR="006770C3" w:rsidRDefault="006770C3" w:rsidP="00677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0C3">
        <w:rPr>
          <w:rFonts w:ascii="Times New Roman" w:hAnsi="Times New Roman" w:cs="Times New Roman"/>
          <w:b/>
          <w:sz w:val="28"/>
          <w:szCs w:val="28"/>
        </w:rPr>
        <w:t xml:space="preserve">экологической культуры в области обращения </w:t>
      </w:r>
    </w:p>
    <w:p w:rsidR="006770C3" w:rsidRPr="006770C3" w:rsidRDefault="006770C3" w:rsidP="00677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0C3">
        <w:rPr>
          <w:rFonts w:ascii="Times New Roman" w:hAnsi="Times New Roman" w:cs="Times New Roman"/>
          <w:b/>
          <w:sz w:val="28"/>
          <w:szCs w:val="28"/>
        </w:rPr>
        <w:t>с твердыми коммунальными отходами</w:t>
      </w:r>
    </w:p>
    <w:p w:rsidR="006770C3" w:rsidRDefault="006770C3" w:rsidP="006770C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62A3" w:rsidRDefault="00FD62A3" w:rsidP="006770C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62A3" w:rsidRPr="006770C3" w:rsidRDefault="00FD62A3" w:rsidP="006770C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70C3" w:rsidRPr="006770C3" w:rsidRDefault="006770C3" w:rsidP="006770C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70C3" w:rsidRPr="006770C3" w:rsidRDefault="006770C3" w:rsidP="006770C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0C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6770C3">
          <w:rPr>
            <w:rFonts w:ascii="Times New Roman" w:hAnsi="Times New Roman" w:cs="Times New Roman"/>
            <w:sz w:val="28"/>
            <w:szCs w:val="28"/>
          </w:rPr>
          <w:t xml:space="preserve">ст. </w:t>
        </w:r>
      </w:hyperlink>
      <w:r>
        <w:rPr>
          <w:rFonts w:ascii="Times New Roman" w:hAnsi="Times New Roman" w:cs="Times New Roman"/>
          <w:sz w:val="28"/>
          <w:szCs w:val="28"/>
        </w:rPr>
        <w:t>8</w:t>
      </w:r>
      <w:r w:rsidRPr="006770C3">
        <w:rPr>
          <w:rFonts w:ascii="Times New Roman" w:hAnsi="Times New Roman" w:cs="Times New Roman"/>
          <w:sz w:val="28"/>
          <w:szCs w:val="28"/>
        </w:rPr>
        <w:t xml:space="preserve"> Федерального закона 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770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6770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199</w:t>
      </w:r>
      <w:r w:rsidRPr="006770C3">
        <w:rPr>
          <w:rFonts w:ascii="Times New Roman" w:hAnsi="Times New Roman" w:cs="Times New Roman"/>
          <w:sz w:val="28"/>
          <w:szCs w:val="28"/>
        </w:rPr>
        <w:t xml:space="preserve">8 N </w:t>
      </w:r>
      <w:r>
        <w:rPr>
          <w:rFonts w:ascii="Times New Roman" w:hAnsi="Times New Roman" w:cs="Times New Roman"/>
          <w:sz w:val="28"/>
          <w:szCs w:val="28"/>
        </w:rPr>
        <w:t>89</w:t>
      </w:r>
      <w:r w:rsidRPr="006770C3">
        <w:rPr>
          <w:rFonts w:ascii="Times New Roman" w:hAnsi="Times New Roman" w:cs="Times New Roman"/>
          <w:sz w:val="28"/>
          <w:szCs w:val="28"/>
        </w:rPr>
        <w:t>-ФЗ "О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770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отходах производства и потребления</w:t>
      </w:r>
      <w:r w:rsidRPr="006770C3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(в редакции от 25.12.2018г.)</w:t>
      </w:r>
      <w:r w:rsidRPr="006770C3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6770C3" w:rsidRDefault="006770C3" w:rsidP="006770C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62A3" w:rsidRPr="006770C3" w:rsidRDefault="00FD62A3" w:rsidP="006770C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70C3" w:rsidRPr="006770C3" w:rsidRDefault="006770C3" w:rsidP="009E7F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70C3">
        <w:rPr>
          <w:rFonts w:ascii="Times New Roman" w:hAnsi="Times New Roman" w:cs="Times New Roman"/>
          <w:sz w:val="28"/>
          <w:szCs w:val="28"/>
        </w:rPr>
        <w:t>1. Утвердить</w:t>
      </w:r>
      <w:r w:rsidR="009E7F19">
        <w:rPr>
          <w:rFonts w:ascii="Times New Roman" w:hAnsi="Times New Roman" w:cs="Times New Roman"/>
          <w:sz w:val="28"/>
          <w:szCs w:val="28"/>
        </w:rPr>
        <w:t xml:space="preserve"> прилагаемые </w:t>
      </w:r>
      <w:r w:rsidR="009E7F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Правила </w:t>
      </w:r>
      <w:r w:rsidR="009E7F19">
        <w:rPr>
          <w:rFonts w:ascii="Times New Roman" w:hAnsi="Times New Roman" w:cs="Times New Roman"/>
          <w:sz w:val="28"/>
          <w:szCs w:val="28"/>
        </w:rPr>
        <w:t>организации экологического воспитания и формирования экологической культуры в области обращения с твердыми коммунальными отходами на территории муниципального образования «</w:t>
      </w:r>
      <w:proofErr w:type="spellStart"/>
      <w:r w:rsidR="009E7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9E7F19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9E7F19" w:rsidRDefault="006770C3" w:rsidP="006770C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0C3">
        <w:rPr>
          <w:rFonts w:ascii="Times New Roman" w:hAnsi="Times New Roman" w:cs="Times New Roman"/>
          <w:sz w:val="28"/>
          <w:szCs w:val="28"/>
        </w:rPr>
        <w:t xml:space="preserve">2. </w:t>
      </w:r>
      <w:r w:rsidR="00FD62A3">
        <w:rPr>
          <w:rFonts w:ascii="Times New Roman" w:hAnsi="Times New Roman" w:cs="Times New Roman"/>
          <w:sz w:val="28"/>
          <w:szCs w:val="28"/>
        </w:rPr>
        <w:t>О</w:t>
      </w:r>
      <w:r w:rsidR="009E7F19">
        <w:rPr>
          <w:rFonts w:ascii="Times New Roman" w:hAnsi="Times New Roman" w:cs="Times New Roman"/>
          <w:sz w:val="28"/>
          <w:szCs w:val="28"/>
        </w:rPr>
        <w:t>бнародовать настоящие Правила в установленном порядке и разместить на официальном сайте администрации</w:t>
      </w:r>
      <w:r w:rsidR="009E7F19" w:rsidRPr="009E7F19">
        <w:rPr>
          <w:rFonts w:ascii="Times New Roman" w:hAnsi="Times New Roman" w:cs="Times New Roman"/>
          <w:sz w:val="28"/>
          <w:szCs w:val="28"/>
        </w:rPr>
        <w:t xml:space="preserve"> </w:t>
      </w:r>
      <w:r w:rsidR="009E7F19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E7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9E7F19">
        <w:rPr>
          <w:rFonts w:ascii="Times New Roman" w:hAnsi="Times New Roman" w:cs="Times New Roman"/>
          <w:sz w:val="28"/>
          <w:szCs w:val="28"/>
        </w:rPr>
        <w:t xml:space="preserve"> район» в сети Интернет.</w:t>
      </w:r>
    </w:p>
    <w:p w:rsidR="006770C3" w:rsidRPr="006770C3" w:rsidRDefault="009E7F19" w:rsidP="006770C3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2A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770C3" w:rsidRPr="006770C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770C3" w:rsidRPr="006770C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руководителя </w:t>
      </w:r>
      <w:r w:rsidR="006770C3" w:rsidRPr="006770C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="006770C3" w:rsidRPr="006770C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6770C3" w:rsidRPr="006770C3">
        <w:rPr>
          <w:rFonts w:ascii="Times New Roman" w:hAnsi="Times New Roman" w:cs="Times New Roman"/>
          <w:sz w:val="28"/>
          <w:szCs w:val="28"/>
        </w:rPr>
        <w:t xml:space="preserve"> район» </w:t>
      </w:r>
      <w:r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Вакарина</w:t>
      </w:r>
      <w:proofErr w:type="spellEnd"/>
      <w:r w:rsidR="006770C3" w:rsidRPr="006770C3">
        <w:rPr>
          <w:rFonts w:ascii="Times New Roman" w:hAnsi="Times New Roman" w:cs="Times New Roman"/>
          <w:sz w:val="28"/>
          <w:szCs w:val="28"/>
        </w:rPr>
        <w:t>.</w:t>
      </w:r>
    </w:p>
    <w:p w:rsidR="006770C3" w:rsidRPr="006770C3" w:rsidRDefault="006770C3" w:rsidP="006770C3">
      <w:pPr>
        <w:pStyle w:val="ConsPlusNormal"/>
        <w:jc w:val="both"/>
        <w:rPr>
          <w:sz w:val="28"/>
          <w:szCs w:val="28"/>
        </w:rPr>
      </w:pPr>
    </w:p>
    <w:p w:rsidR="006770C3" w:rsidRDefault="006770C3" w:rsidP="006770C3">
      <w:pPr>
        <w:pStyle w:val="ConsPlusNormal"/>
        <w:jc w:val="both"/>
        <w:rPr>
          <w:sz w:val="28"/>
          <w:szCs w:val="28"/>
        </w:rPr>
      </w:pPr>
    </w:p>
    <w:p w:rsidR="00FD62A3" w:rsidRPr="006770C3" w:rsidRDefault="00FD62A3" w:rsidP="006770C3">
      <w:pPr>
        <w:pStyle w:val="ConsPlusNormal"/>
        <w:jc w:val="both"/>
        <w:rPr>
          <w:sz w:val="28"/>
          <w:szCs w:val="28"/>
        </w:rPr>
      </w:pPr>
    </w:p>
    <w:p w:rsidR="006770C3" w:rsidRDefault="006770C3" w:rsidP="006770C3">
      <w:pPr>
        <w:pStyle w:val="ConsPlusNormal"/>
        <w:jc w:val="both"/>
        <w:rPr>
          <w:sz w:val="28"/>
          <w:szCs w:val="28"/>
        </w:rPr>
      </w:pPr>
    </w:p>
    <w:p w:rsidR="00FD62A3" w:rsidRPr="006770C3" w:rsidRDefault="00FD62A3" w:rsidP="006770C3">
      <w:pPr>
        <w:pStyle w:val="ConsPlusNormal"/>
        <w:jc w:val="both"/>
        <w:rPr>
          <w:sz w:val="28"/>
          <w:szCs w:val="28"/>
        </w:rPr>
      </w:pPr>
    </w:p>
    <w:p w:rsidR="006770C3" w:rsidRPr="006770C3" w:rsidRDefault="006770C3" w:rsidP="006770C3">
      <w:pPr>
        <w:pStyle w:val="ConsPlusNormal"/>
        <w:jc w:val="both"/>
        <w:rPr>
          <w:b/>
          <w:sz w:val="28"/>
          <w:szCs w:val="28"/>
        </w:rPr>
      </w:pPr>
      <w:r w:rsidRPr="006770C3">
        <w:rPr>
          <w:b/>
          <w:sz w:val="28"/>
          <w:szCs w:val="28"/>
        </w:rPr>
        <w:t>Глава муниципального образования</w:t>
      </w:r>
    </w:p>
    <w:p w:rsidR="006770C3" w:rsidRPr="006770C3" w:rsidRDefault="006770C3" w:rsidP="006770C3">
      <w:pPr>
        <w:pStyle w:val="ConsPlusNormal"/>
        <w:jc w:val="both"/>
        <w:rPr>
          <w:b/>
          <w:sz w:val="28"/>
          <w:szCs w:val="28"/>
        </w:rPr>
      </w:pPr>
      <w:r w:rsidRPr="006770C3">
        <w:rPr>
          <w:b/>
          <w:sz w:val="28"/>
          <w:szCs w:val="28"/>
        </w:rPr>
        <w:t>«</w:t>
      </w:r>
      <w:proofErr w:type="spellStart"/>
      <w:r w:rsidRPr="006770C3">
        <w:rPr>
          <w:b/>
          <w:sz w:val="28"/>
          <w:szCs w:val="28"/>
        </w:rPr>
        <w:t>Мухоршибирский</w:t>
      </w:r>
      <w:proofErr w:type="spellEnd"/>
      <w:r w:rsidRPr="006770C3">
        <w:rPr>
          <w:b/>
          <w:sz w:val="28"/>
          <w:szCs w:val="28"/>
        </w:rPr>
        <w:t xml:space="preserve"> район»                                                       В.Н. Молчанов</w:t>
      </w:r>
    </w:p>
    <w:p w:rsidR="009E7F19" w:rsidRDefault="009E7F19" w:rsidP="00E96E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FD62A3" w:rsidRDefault="00FD62A3" w:rsidP="00E96E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E7F19" w:rsidRDefault="009E7F19" w:rsidP="00E96E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E7F19" w:rsidRDefault="009E7F19" w:rsidP="009E7F1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Приложение </w:t>
      </w:r>
    </w:p>
    <w:p w:rsidR="009E7F19" w:rsidRDefault="009E7F19" w:rsidP="009E7F1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 постановлению администрации </w:t>
      </w:r>
    </w:p>
    <w:p w:rsidR="009E7F19" w:rsidRDefault="009E7F19" w:rsidP="009E7F1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9E7F1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9E7F19" w:rsidRDefault="009E7F19" w:rsidP="009E7F1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9E7F1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E7F1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E7F19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E7F19" w:rsidRPr="009E7F19" w:rsidRDefault="009E7F19" w:rsidP="009E7F1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 18 апреля 2019 года № 201 </w:t>
      </w:r>
    </w:p>
    <w:p w:rsidR="009E7F19" w:rsidRPr="009E7F19" w:rsidRDefault="009E7F19" w:rsidP="00E96E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E7F19" w:rsidRDefault="00E96E26" w:rsidP="00E96E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Правила</w:t>
      </w:r>
    </w:p>
    <w:p w:rsidR="00E96E26" w:rsidRPr="009E7F19" w:rsidRDefault="00E96E26" w:rsidP="00E96E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E7F19">
        <w:rPr>
          <w:rFonts w:ascii="Times New Roman" w:hAnsi="Times New Roman" w:cs="Times New Roman"/>
          <w:sz w:val="24"/>
          <w:szCs w:val="24"/>
        </w:rPr>
        <w:t>организации экологического воспитания и формирования экологической культуры в области обращения с твердыми коммунальными отходами</w:t>
      </w:r>
      <w:r w:rsidR="009E7F19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9E7F19" w:rsidRPr="009E7F19" w:rsidRDefault="009E7F19" w:rsidP="00E96E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E7F1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9E7F1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E7F19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E96E26" w:rsidRPr="009E7F19" w:rsidRDefault="00E96E26" w:rsidP="006B2CC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A7C44" w:rsidRPr="009E7F19" w:rsidRDefault="00CA7C44" w:rsidP="006B2CC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Статья </w:t>
      </w:r>
      <w:r w:rsidR="00AF3ADD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Основные понятия</w:t>
      </w:r>
    </w:p>
    <w:p w:rsidR="006B2CC9" w:rsidRPr="009E7F19" w:rsidRDefault="006B2CC9" w:rsidP="009F78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6B2CC9" w:rsidRPr="009E7F19" w:rsidRDefault="00CA7C44" w:rsidP="006B2C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экологическая культура - неотъемлемая часть общечеловеческой культуры, уровень нравственного развития общества, включая морально-этические нормы поведения людей, формируемые в процессе жизни и деятельности поколений через систему непрерывного экологического воспитания, образования и просвещения, способствующие здоровому образу жизни, духовному росту общества, устойчивому социально-экономическому развитию, экологической безопасности территории и каждого человека;</w:t>
      </w:r>
    </w:p>
    <w:p w:rsidR="006B2CC9" w:rsidRPr="009E7F19" w:rsidRDefault="00CA7C44" w:rsidP="006B2C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экологическое образование - непрерывный, целенаправленный процесс воспитания, обучения и развития личности, направленный на формирование ценностных ориентаций, норм нравственного поведения людей, их обязанностей и ответственного отношения к взаимодействию человека с природной, социальной и техногенной средой, а также на получение специальных знаний и практических навыков по охране окружающей среды, природопользованию и экологической безопасности;</w:t>
      </w:r>
      <w:proofErr w:type="gramEnd"/>
    </w:p>
    <w:p w:rsidR="006B2CC9" w:rsidRPr="009E7F19" w:rsidRDefault="00CA7C44" w:rsidP="006B2C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3) экологическое воспитание - процесс непрерывного, систематического и целенаправленного формирования эмоционально-нравственного, гуманного и бережного отношения человека к природе и морально-этических норм поведения в окружающей среде;</w:t>
      </w:r>
    </w:p>
    <w:p w:rsidR="006B2CC9" w:rsidRPr="009E7F19" w:rsidRDefault="00CA7C44" w:rsidP="006B2C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4) экологическое просвещение - распространение экологических знаний, информации о состоянии окружающей среды в целях формирования у населения основ экологической культуры на производстве, в быту и на отдыхе;</w:t>
      </w:r>
    </w:p>
    <w:p w:rsidR="00CA7C44" w:rsidRPr="009E7F19" w:rsidRDefault="00CA7C44" w:rsidP="006B2CC9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5) экологическая информация - сведения о состоянии окружающей среды, протекающих в ней обратимых и необратимых процессах, в том числе о загрязнении среды, истощении ресурсов, связанных с антропогенными воздействиями на нее.</w:t>
      </w:r>
    </w:p>
    <w:p w:rsidR="006B2CC9" w:rsidRPr="009E7F19" w:rsidRDefault="006B2CC9" w:rsidP="009F783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A7C44" w:rsidRPr="009E7F19" w:rsidRDefault="00CA7C44" w:rsidP="006B2CC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Статья </w:t>
      </w:r>
      <w:r w:rsidR="00AF3ADD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Основные принципы экологического образования, просвещения и формирования экологической культуры населения</w:t>
      </w:r>
    </w:p>
    <w:p w:rsidR="006B2CC9" w:rsidRPr="009E7F19" w:rsidRDefault="006B2CC9" w:rsidP="006B2CC9">
      <w:pPr>
        <w:shd w:val="clear" w:color="auto" w:fill="FFFFFF"/>
        <w:spacing w:after="0" w:line="240" w:lineRule="auto"/>
        <w:ind w:firstLine="143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9E7F19" w:rsidRDefault="00CA7C44" w:rsidP="006B2CC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Основными принципами экологического образования, просвещения и формирования экологической культуры населения являются:</w:t>
      </w:r>
    </w:p>
    <w:p w:rsidR="006B2CC9" w:rsidRPr="009E7F19" w:rsidRDefault="00CA7C44" w:rsidP="006B2CC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создание благоприятных условий для экологического образования, просвещения и формирования экологической культуры;</w:t>
      </w:r>
    </w:p>
    <w:p w:rsidR="006B2CC9" w:rsidRPr="009E7F19" w:rsidRDefault="00CA7C44" w:rsidP="006B2CC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системность и комплексность экологического образования и воспитания;</w:t>
      </w:r>
    </w:p>
    <w:p w:rsidR="006B2CC9" w:rsidRPr="009E7F19" w:rsidRDefault="00CA7C44" w:rsidP="006B2CC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3) ориентация экологического образования и воспитания на устойчивое развитие территории;</w:t>
      </w:r>
    </w:p>
    <w:p w:rsidR="006B2CC9" w:rsidRPr="009E7F19" w:rsidRDefault="00CA7C44" w:rsidP="006B2CC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4) направленность экологического образования на решение практических задач по оптимизации природопользования, сохранение природы и улучшение качества окружающей среды;</w:t>
      </w:r>
    </w:p>
    <w:p w:rsidR="006B2CC9" w:rsidRPr="009E7F19" w:rsidRDefault="00CA7C44" w:rsidP="006B2CC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5) открытость экологической информации;</w:t>
      </w:r>
    </w:p>
    <w:p w:rsidR="00CA7C44" w:rsidRPr="009E7F19" w:rsidRDefault="00CA7C44" w:rsidP="006B2CC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6) участие граждан, общественных объединений и иных организаций в развитии экологического образования, просвещения и формировании экологической культуры населения.</w:t>
      </w:r>
    </w:p>
    <w:p w:rsidR="006B2CC9" w:rsidRPr="009E7F19" w:rsidRDefault="006B2CC9" w:rsidP="006B2CC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A7C44" w:rsidRPr="009E7F19" w:rsidRDefault="00CA7C44" w:rsidP="006B2CC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Статья </w:t>
      </w:r>
      <w:r w:rsidR="00AF3ADD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Участие органов местного самоуправления в сфере экологического образования, просвещения и формирования экологической культуры населения</w:t>
      </w:r>
    </w:p>
    <w:p w:rsidR="009E7F19" w:rsidRDefault="009E7F19" w:rsidP="007A71F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61361" w:rsidRPr="009E7F19" w:rsidRDefault="00CA7C44" w:rsidP="007A71F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 местного самоуправления</w:t>
      </w:r>
      <w:r w:rsidR="009E7F19" w:rsidRPr="009E7F19">
        <w:rPr>
          <w:rFonts w:ascii="Times New Roman" w:hAnsi="Times New Roman" w:cs="Times New Roman"/>
          <w:sz w:val="28"/>
          <w:szCs w:val="28"/>
        </w:rPr>
        <w:t xml:space="preserve"> </w:t>
      </w:r>
      <w:r w:rsidR="009E7F19" w:rsidRPr="009E7F1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E7F19" w:rsidRPr="009E7F1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9E7F19" w:rsidRPr="009E7F19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F79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(далее – муниципальный район) 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сфере экологического образования, просвещения и формирования экологической культуры населения в пределах своих полномочий в соответствии с законодательством Российской Федерации:</w:t>
      </w:r>
    </w:p>
    <w:p w:rsidR="00B61361" w:rsidRPr="009E7F19" w:rsidRDefault="00CA7C44" w:rsidP="007A71F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участвуют в реализации системы непрерывного экологического образования и просвещения и обеспечивают ее функционирование</w:t>
      </w:r>
      <w:r w:rsidR="00AA21D7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(в том числе путем проведения просветительских мероприятий, организации взаимодействия с заинтересованными  структурами и организациями)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CA7C44" w:rsidRPr="009E7F19" w:rsidRDefault="00CA7C44" w:rsidP="007A71F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разрабатывают и реализуют муниципальные программы в сфере экологического образования, просвещения и формирования экологической культуры.</w:t>
      </w:r>
    </w:p>
    <w:p w:rsidR="00B61361" w:rsidRPr="009E7F19" w:rsidRDefault="00B61361" w:rsidP="007A71F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A7C44" w:rsidRPr="009E7F19" w:rsidRDefault="00CA7C44" w:rsidP="00B61361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Статья </w:t>
      </w:r>
      <w:r w:rsidR="00AF3ADD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Система экологического образования</w:t>
      </w:r>
    </w:p>
    <w:p w:rsidR="00B61361" w:rsidRPr="009E7F19" w:rsidRDefault="00B61361" w:rsidP="00B61361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61361" w:rsidRPr="009E7F19" w:rsidRDefault="00B61361" w:rsidP="00B61361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CA7C44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Экологическое образование как один из элементов общего образования и профессиональной подготовки кадров представляет собой единую систему всеобщего и комплексного экологического образования, включающую:</w:t>
      </w:r>
    </w:p>
    <w:p w:rsidR="00B61361" w:rsidRPr="009E7F19" w:rsidRDefault="00CA7C44" w:rsidP="00223C0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дошкольное образование;</w:t>
      </w:r>
    </w:p>
    <w:p w:rsidR="00B61361" w:rsidRPr="009E7F19" w:rsidRDefault="00CA7C44" w:rsidP="00223C0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образование учащихся общеобразовательных организаций и организаций дополнительного образования</w:t>
      </w:r>
      <w:r w:rsidR="00AF3ADD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детей;</w:t>
      </w:r>
    </w:p>
    <w:p w:rsidR="00B61361" w:rsidRPr="009E7F19" w:rsidRDefault="00CA7C44" w:rsidP="00223C0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подготовку специалистов в сфере охраны окружающей среды со средним профессиональным и высшим образованием;</w:t>
      </w:r>
    </w:p>
    <w:p w:rsidR="00B61361" w:rsidRPr="009E7F19" w:rsidRDefault="00CA7C44" w:rsidP="00223C00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природоохранную подготовку специалистов различных профессий;</w:t>
      </w:r>
    </w:p>
    <w:p w:rsidR="004F79F4" w:rsidRDefault="00CA7C44" w:rsidP="004F79F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дополнительное профессиональное образование должностных лиц, специалистов организаций, в том числе в сфере промышленности и сельского хозяйства, а также педагогических работников</w:t>
      </w:r>
      <w:r w:rsidR="004F79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A7C44" w:rsidRPr="009E7F19" w:rsidRDefault="00CA7C44" w:rsidP="004F79F4">
      <w:pPr>
        <w:pStyle w:val="a4"/>
        <w:shd w:val="clear" w:color="auto" w:fill="FFFFFF"/>
        <w:spacing w:after="0" w:line="240" w:lineRule="auto"/>
        <w:ind w:left="851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Статья </w:t>
      </w:r>
      <w:r w:rsidR="00AF3ADD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Экологическое просвещение населения</w:t>
      </w:r>
    </w:p>
    <w:p w:rsidR="00715041" w:rsidRPr="009E7F19" w:rsidRDefault="00715041" w:rsidP="009F78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15041" w:rsidRPr="009E7F19" w:rsidRDefault="00CA7C44" w:rsidP="0071504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Экологическое просвещение населения осуществляется в целях формирования экологической культуры, воспитания бережного отношения к природе, рационального использования природных ресурсов.</w:t>
      </w:r>
    </w:p>
    <w:p w:rsidR="00715041" w:rsidRPr="009E7F19" w:rsidRDefault="00CA7C44" w:rsidP="0071504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В соответствии с действующим законодательством экологическое просвещение осуществляется органами местного самоуправления</w:t>
      </w:r>
      <w:r w:rsidR="004F79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муниципального района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общественными объединениями, средствами массовой информации, а также образовательными организациями, музеями, библиотеками, другими учреждениями культуры, природоохранными учреждениями, физкультурно-спортивными организациями и организациями, осуществляющими туристическую деятельность, иными юридическими лицами и гражданами в следующих формах:</w:t>
      </w:r>
    </w:p>
    <w:p w:rsidR="00715041" w:rsidRPr="009E7F19" w:rsidRDefault="00CA7C44" w:rsidP="0071504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информирование населения о принятых и разрабатываемых нормативных правовых актах в области охраны окружающей среды и экологической безопасности;</w:t>
      </w:r>
    </w:p>
    <w:p w:rsidR="00715041" w:rsidRPr="009E7F19" w:rsidRDefault="00CA7C44" w:rsidP="0071504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2) распространение и пропаганда экологических знаний, в том числе просвещение воспитанников дошкольных образовательных организаций, обучающихся общеобразовательных организаций, студентов профессиональных образовательных организаций в вопросах сбора </w:t>
      </w:r>
      <w:r w:rsidR="004F79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накопления твердых коммунальных 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отходов;</w:t>
      </w:r>
    </w:p>
    <w:p w:rsidR="00715041" w:rsidRPr="009E7F19" w:rsidRDefault="00CA7C44" w:rsidP="0071504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3) организация и проведение научно-практических конференций, лекториев, семинаров и иных коллективных мероприятий, в том числе просвещение воспитанников дошкольных образовательных организаций, обучающихся общеобразовательных организаций, студентов профессиональных образовательных организаций в вопросах раздельного сбора отходов;</w:t>
      </w:r>
    </w:p>
    <w:p w:rsidR="00715041" w:rsidRPr="009E7F19" w:rsidRDefault="00CA7C44" w:rsidP="0071504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4) выпуск экологической литературы;</w:t>
      </w:r>
    </w:p>
    <w:p w:rsidR="004F79F4" w:rsidRDefault="00CA7C44" w:rsidP="004F79F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5) иные формы, не противоречащие действующему законодательству.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CA7C44" w:rsidRPr="009E7F19" w:rsidRDefault="00CA7C44" w:rsidP="004F79F4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Статья </w:t>
      </w:r>
      <w:r w:rsidR="00AF3ADD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9F783C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Муниципальная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поддержка организаций, осуществляющих деятельность в сфере экологического образования и просвещения</w:t>
      </w:r>
    </w:p>
    <w:p w:rsidR="00B93A1A" w:rsidRPr="009E7F19" w:rsidRDefault="00B93A1A" w:rsidP="009F78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93A1A" w:rsidRPr="009E7F19" w:rsidRDefault="00CA7C44" w:rsidP="00B93A1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Организации, независимо от их организационно-правовых форм, осуществляющие деятельность в сфере экологического образования и просвещения, формирования экологической культуры, имеют право на </w:t>
      </w:r>
      <w:r w:rsidR="00B93A1A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="009F783C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униципальную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поддержку в следующих формах:</w:t>
      </w:r>
    </w:p>
    <w:p w:rsidR="00B93A1A" w:rsidRPr="009E7F19" w:rsidRDefault="00CA7C44" w:rsidP="00B93A1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1) осуществление закупок для </w:t>
      </w:r>
      <w:r w:rsidR="009F783C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муниципальных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нужд на проведение научных исследований в сфере экологического образования и просвещения;</w:t>
      </w:r>
    </w:p>
    <w:p w:rsidR="00B93A1A" w:rsidRPr="009E7F19" w:rsidRDefault="00CA7C44" w:rsidP="00B93A1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оказание содействия в подготовке и проведении обучающих семинаров, конференций для руководителей и специалистов организаций, членов (участников) общественных объединений, осуществляющих деятельность в сфере экологического образования и просвещения.</w:t>
      </w:r>
    </w:p>
    <w:p w:rsidR="00CA7C44" w:rsidRPr="009E7F19" w:rsidRDefault="00CA7C44" w:rsidP="00B93A1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 </w:t>
      </w:r>
      <w:r w:rsidR="009F783C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Муниципальная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поддержка организаций, осуществляющих деятельность в сфере экологического образования и просвещения, может оказываться в иных формах, не противоречащих действующему законодательству.</w:t>
      </w:r>
    </w:p>
    <w:p w:rsidR="00B109DA" w:rsidRPr="009E7F19" w:rsidRDefault="00B109DA" w:rsidP="00B93A1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Мероприятия по муниципальной поддержке деятельности по экологическому образованию, просвещению разрабатываются ежегодно.</w:t>
      </w:r>
    </w:p>
    <w:p w:rsidR="00B93A1A" w:rsidRPr="009E7F19" w:rsidRDefault="00B93A1A" w:rsidP="00B93A1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A7C44" w:rsidRPr="009E7F19" w:rsidRDefault="00CA7C44" w:rsidP="00B93A1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Статья </w:t>
      </w:r>
      <w:r w:rsidR="009F783C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Права граждан, организаций и общественных объединений в сфере экологического образования и просвещения</w:t>
      </w:r>
    </w:p>
    <w:p w:rsidR="00757CEF" w:rsidRPr="009E7F19" w:rsidRDefault="00757CEF" w:rsidP="009F78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57CEF" w:rsidRPr="009E7F19" w:rsidRDefault="00CA7C44" w:rsidP="00757CE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Граждане, организации и общественные объединения в сфере экологического образования и просвещения имеют право:</w:t>
      </w:r>
    </w:p>
    <w:p w:rsidR="00757CEF" w:rsidRPr="009E7F19" w:rsidRDefault="00CA7C44" w:rsidP="00757CE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вносить предложения по реализации и совершенствованию политики в сфере экологического образования и просвещения, формирования экологической культуры;</w:t>
      </w:r>
    </w:p>
    <w:p w:rsidR="00757CEF" w:rsidRPr="009E7F19" w:rsidRDefault="00CA7C44" w:rsidP="00757CE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участвовать в разработке проектов программ и планов по экологическому образованию и просвещению и в их реализации;</w:t>
      </w:r>
    </w:p>
    <w:p w:rsidR="00757CEF" w:rsidRPr="009E7F19" w:rsidRDefault="00CA7C44" w:rsidP="00757CE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3) получать </w:t>
      </w:r>
      <w:r w:rsidR="009F783C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муниципальную 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поддержку деятельности по экологическому образованию, просвещению и формированию э</w:t>
      </w:r>
      <w:r w:rsidR="00757CEF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кологической культуры населения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757CEF" w:rsidRPr="009E7F19" w:rsidRDefault="00CA7C44" w:rsidP="00757CE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4) принимать участие в формировании активной общественной позиции в сфере экологического образования и просвещения, экологической безопасности и сохранения окружающей среды;</w:t>
      </w:r>
    </w:p>
    <w:p w:rsidR="00757CEF" w:rsidRPr="009E7F19" w:rsidRDefault="00CA7C44" w:rsidP="00757CE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5) запрашивать и получать в установленном порядке достоверную экологическую информацию, необходимую для осуществления деятельности по экологическому образованию и просвещению;</w:t>
      </w:r>
    </w:p>
    <w:p w:rsidR="00757CEF" w:rsidRPr="009E7F19" w:rsidRDefault="00CA7C44" w:rsidP="00757CE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6) реализовывать интерактивные образовательные технологии посредством организации тренингов и обучающих семинаров;</w:t>
      </w:r>
    </w:p>
    <w:p w:rsidR="00757CEF" w:rsidRPr="009E7F19" w:rsidRDefault="00CA7C44" w:rsidP="00757CE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7) организовывать выставки и презентации экологических программ и учебно-просветительских материалов;</w:t>
      </w:r>
    </w:p>
    <w:p w:rsidR="00757CEF" w:rsidRPr="009E7F19" w:rsidRDefault="00CA7C44" w:rsidP="00757CE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8) проводить субботники, работы по благоустройству и озеленению территорий, смотры, конкурсы, конференции, семинары, информационные и иные кампании с целью формирования и повышения правовой и экологической культуры населения.</w:t>
      </w:r>
      <w:r w:rsidR="004F79F4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CA7C44" w:rsidRPr="009E7F19" w:rsidRDefault="00CA7C44" w:rsidP="00757C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Статья </w:t>
      </w:r>
      <w:r w:rsidR="009F783C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Финансирование экологического образования и просвещения</w:t>
      </w:r>
    </w:p>
    <w:p w:rsidR="00C648B8" w:rsidRPr="009E7F19" w:rsidRDefault="00C648B8" w:rsidP="00C648B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A7C44" w:rsidRPr="009E7F19" w:rsidRDefault="00CA7C44" w:rsidP="00C648B8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Финансирование экологического образования и просвещения осуществляется за счет бюджета </w:t>
      </w:r>
      <w:r w:rsidR="004F79F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муниципального района 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порядке и на условиях, предусмотренных </w:t>
      </w:r>
      <w:r w:rsidR="009F783C"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нормативными правовыми актами, регулирующими бюджетные правоотношения</w:t>
      </w: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и других источников, не запрещенных действующим законодательством Российской Федерации.</w:t>
      </w:r>
    </w:p>
    <w:p w:rsidR="009F783C" w:rsidRPr="009E7F19" w:rsidRDefault="009F783C" w:rsidP="009F78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E1628A" w:rsidRPr="009E7F19" w:rsidRDefault="00E1628A" w:rsidP="004F79F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E7F1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Статья 9.</w:t>
      </w:r>
      <w:r w:rsidRPr="009E7F19">
        <w:rPr>
          <w:rFonts w:ascii="Times New Roman" w:hAnsi="Times New Roman" w:cs="Times New Roman"/>
          <w:sz w:val="24"/>
          <w:szCs w:val="24"/>
        </w:rPr>
        <w:t xml:space="preserve"> Планирование деятельности по экологическому воспитанию и формированию экологической культуры в области обращения с твердыми коммунальными отходами</w:t>
      </w:r>
    </w:p>
    <w:p w:rsidR="00E1628A" w:rsidRPr="009E7F19" w:rsidRDefault="00E1628A" w:rsidP="00E16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628A" w:rsidRPr="009E7F19" w:rsidRDefault="004F79F4" w:rsidP="00E16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Органами местного самоуправления</w:t>
      </w:r>
      <w:r w:rsidR="00E1628A" w:rsidRPr="009E7F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E1628A" w:rsidRPr="009E7F19">
        <w:rPr>
          <w:rFonts w:ascii="Times New Roman" w:hAnsi="Times New Roman" w:cs="Times New Roman"/>
          <w:sz w:val="24"/>
          <w:szCs w:val="24"/>
        </w:rPr>
        <w:t xml:space="preserve"> деятельность по экологическому воспитанию и формированию экологической культуры в области обращения с твердыми коммунальными отходами осуществляется на основании планов, утверждаемых в </w:t>
      </w:r>
      <w:r>
        <w:rPr>
          <w:rFonts w:ascii="Times New Roman" w:hAnsi="Times New Roman" w:cs="Times New Roman"/>
          <w:sz w:val="24"/>
          <w:szCs w:val="24"/>
        </w:rPr>
        <w:t xml:space="preserve">установленном </w:t>
      </w:r>
      <w:r w:rsidR="00E1628A" w:rsidRPr="009E7F19">
        <w:rPr>
          <w:rFonts w:ascii="Times New Roman" w:hAnsi="Times New Roman" w:cs="Times New Roman"/>
          <w:sz w:val="24"/>
          <w:szCs w:val="24"/>
        </w:rPr>
        <w:t>порядке.</w:t>
      </w:r>
    </w:p>
    <w:p w:rsidR="00E1628A" w:rsidRPr="009E7F19" w:rsidRDefault="004F79F4" w:rsidP="00E16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</w:t>
      </w:r>
      <w:r w:rsidR="00E1628A" w:rsidRPr="009E7F19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1628A" w:rsidRPr="009E7F19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1628A" w:rsidRPr="009E7F19">
        <w:rPr>
          <w:rFonts w:ascii="Times New Roman" w:hAnsi="Times New Roman" w:cs="Times New Roman"/>
          <w:sz w:val="24"/>
          <w:szCs w:val="24"/>
        </w:rPr>
        <w:t xml:space="preserve"> содержать</w:t>
      </w:r>
      <w:r w:rsidR="00FE4E4C" w:rsidRPr="009E7F19">
        <w:rPr>
          <w:rFonts w:ascii="Times New Roman" w:hAnsi="Times New Roman" w:cs="Times New Roman"/>
          <w:sz w:val="24"/>
          <w:szCs w:val="24"/>
        </w:rPr>
        <w:t>:</w:t>
      </w:r>
      <w:r w:rsidR="00E1628A" w:rsidRPr="009E7F19">
        <w:rPr>
          <w:rFonts w:ascii="Times New Roman" w:hAnsi="Times New Roman" w:cs="Times New Roman"/>
          <w:sz w:val="24"/>
          <w:szCs w:val="24"/>
        </w:rPr>
        <w:t xml:space="preserve"> перечень мероприятий по экологическому воспитанию и формированию экологической культуры в области обращения с твердыми коммунальными отходами, сроки их реализации, ответственные лица, источники финансирования</w:t>
      </w:r>
      <w:r w:rsidR="00FE4E4C" w:rsidRPr="009E7F19">
        <w:rPr>
          <w:rFonts w:ascii="Times New Roman" w:hAnsi="Times New Roman" w:cs="Times New Roman"/>
          <w:sz w:val="24"/>
          <w:szCs w:val="24"/>
        </w:rPr>
        <w:t>, перечень заинтересованных организаций и структур, привлекаемых к участию в просветительской деятельности</w:t>
      </w:r>
      <w:r w:rsidR="00E1628A" w:rsidRPr="009E7F19">
        <w:rPr>
          <w:rFonts w:ascii="Times New Roman" w:hAnsi="Times New Roman" w:cs="Times New Roman"/>
          <w:sz w:val="24"/>
          <w:szCs w:val="24"/>
        </w:rPr>
        <w:t>.</w:t>
      </w:r>
      <w:r w:rsidR="00E53CD6" w:rsidRPr="009E7F19">
        <w:rPr>
          <w:rFonts w:ascii="Times New Roman" w:hAnsi="Times New Roman" w:cs="Times New Roman"/>
          <w:sz w:val="24"/>
          <w:szCs w:val="24"/>
        </w:rPr>
        <w:t xml:space="preserve"> Отдельным блоком в план включаются мероприятия, проводимые с привлечением актива общественности.</w:t>
      </w:r>
      <w:bookmarkStart w:id="0" w:name="_GoBack"/>
      <w:bookmarkEnd w:id="0"/>
    </w:p>
    <w:p w:rsidR="00942494" w:rsidRPr="009E7F19" w:rsidRDefault="00942494" w:rsidP="00E16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F19">
        <w:rPr>
          <w:rFonts w:ascii="Times New Roman" w:hAnsi="Times New Roman" w:cs="Times New Roman"/>
          <w:sz w:val="24"/>
          <w:szCs w:val="24"/>
        </w:rPr>
        <w:t xml:space="preserve">Планирование указанной деятельности должно осуществляться </w:t>
      </w:r>
      <w:r w:rsidR="0085224D" w:rsidRPr="009E7F19">
        <w:rPr>
          <w:rFonts w:ascii="Times New Roman" w:hAnsi="Times New Roman" w:cs="Times New Roman"/>
          <w:sz w:val="24"/>
          <w:szCs w:val="24"/>
        </w:rPr>
        <w:t xml:space="preserve">по результатам анализа состояния экологической культуры </w:t>
      </w:r>
      <w:r w:rsidRPr="009E7F19">
        <w:rPr>
          <w:rFonts w:ascii="Times New Roman" w:hAnsi="Times New Roman" w:cs="Times New Roman"/>
          <w:sz w:val="24"/>
          <w:szCs w:val="24"/>
        </w:rPr>
        <w:t>с учетом максимального охвата населения</w:t>
      </w:r>
      <w:r w:rsidR="00BD76DB" w:rsidRPr="009E7F19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8C3208" w:rsidRPr="009E7F19">
        <w:rPr>
          <w:rFonts w:ascii="Times New Roman" w:hAnsi="Times New Roman" w:cs="Times New Roman"/>
          <w:sz w:val="24"/>
          <w:szCs w:val="24"/>
        </w:rPr>
        <w:t>территорий, требующих особого влияния на поведение граждан.</w:t>
      </w:r>
    </w:p>
    <w:p w:rsidR="00E1628A" w:rsidRPr="009E7F19" w:rsidRDefault="002B216C" w:rsidP="00E16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F19">
        <w:rPr>
          <w:rFonts w:ascii="Times New Roman" w:hAnsi="Times New Roman" w:cs="Times New Roman"/>
          <w:sz w:val="24"/>
          <w:szCs w:val="24"/>
        </w:rPr>
        <w:t>По итогам год</w:t>
      </w:r>
      <w:r w:rsidR="004F79F4">
        <w:rPr>
          <w:rFonts w:ascii="Times New Roman" w:hAnsi="Times New Roman" w:cs="Times New Roman"/>
          <w:sz w:val="24"/>
          <w:szCs w:val="24"/>
        </w:rPr>
        <w:t>а а</w:t>
      </w:r>
      <w:r w:rsidRPr="009E7F19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4F79F4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9E7F19">
        <w:rPr>
          <w:rFonts w:ascii="Times New Roman" w:hAnsi="Times New Roman" w:cs="Times New Roman"/>
          <w:sz w:val="24"/>
          <w:szCs w:val="24"/>
        </w:rPr>
        <w:t>проводится анализ исполнения указанн</w:t>
      </w:r>
      <w:r w:rsidR="004F79F4">
        <w:rPr>
          <w:rFonts w:ascii="Times New Roman" w:hAnsi="Times New Roman" w:cs="Times New Roman"/>
          <w:sz w:val="24"/>
          <w:szCs w:val="24"/>
        </w:rPr>
        <w:t>ых</w:t>
      </w:r>
      <w:r w:rsidRPr="009E7F19">
        <w:rPr>
          <w:rFonts w:ascii="Times New Roman" w:hAnsi="Times New Roman" w:cs="Times New Roman"/>
          <w:sz w:val="24"/>
          <w:szCs w:val="24"/>
        </w:rPr>
        <w:t xml:space="preserve"> план</w:t>
      </w:r>
      <w:r w:rsidR="004F79F4">
        <w:rPr>
          <w:rFonts w:ascii="Times New Roman" w:hAnsi="Times New Roman" w:cs="Times New Roman"/>
          <w:sz w:val="24"/>
          <w:szCs w:val="24"/>
        </w:rPr>
        <w:t>ов</w:t>
      </w:r>
      <w:r w:rsidRPr="009E7F19">
        <w:rPr>
          <w:rFonts w:ascii="Times New Roman" w:hAnsi="Times New Roman" w:cs="Times New Roman"/>
          <w:sz w:val="24"/>
          <w:szCs w:val="24"/>
        </w:rPr>
        <w:t xml:space="preserve"> и влияния на состояние экологической культуры в области обращения с отходами.</w:t>
      </w:r>
      <w:r w:rsidR="00942494" w:rsidRPr="009E7F19">
        <w:rPr>
          <w:rFonts w:ascii="Times New Roman" w:hAnsi="Times New Roman" w:cs="Times New Roman"/>
          <w:sz w:val="24"/>
          <w:szCs w:val="24"/>
        </w:rPr>
        <w:t xml:space="preserve"> Отчет о результатах исполнения плана утверждается главой </w:t>
      </w:r>
      <w:r w:rsidR="004F79F4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942494" w:rsidRPr="009E7F19">
        <w:rPr>
          <w:rFonts w:ascii="Times New Roman" w:hAnsi="Times New Roman" w:cs="Times New Roman"/>
          <w:sz w:val="24"/>
          <w:szCs w:val="24"/>
        </w:rPr>
        <w:t>.</w:t>
      </w:r>
    </w:p>
    <w:p w:rsidR="00E1628A" w:rsidRPr="009E7F19" w:rsidRDefault="004F79F4" w:rsidP="00E16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Органами местного самоуправления муниципального</w:t>
      </w:r>
      <w:r w:rsidR="00FE4E4C" w:rsidRPr="009E7F19">
        <w:rPr>
          <w:rFonts w:ascii="Times New Roman" w:hAnsi="Times New Roman" w:cs="Times New Roman"/>
          <w:sz w:val="24"/>
          <w:szCs w:val="24"/>
        </w:rPr>
        <w:t xml:space="preserve"> района при формировании планов заинтересованным организациям (в том числе общественным, образовательным, научным</w:t>
      </w:r>
      <w:r w:rsidR="008B030A" w:rsidRPr="009E7F19">
        <w:rPr>
          <w:rFonts w:ascii="Times New Roman" w:hAnsi="Times New Roman" w:cs="Times New Roman"/>
          <w:sz w:val="24"/>
          <w:szCs w:val="24"/>
        </w:rPr>
        <w:t xml:space="preserve"> и др.</w:t>
      </w:r>
      <w:r w:rsidR="00FE4E4C" w:rsidRPr="009E7F19">
        <w:rPr>
          <w:rFonts w:ascii="Times New Roman" w:hAnsi="Times New Roman" w:cs="Times New Roman"/>
          <w:sz w:val="24"/>
          <w:szCs w:val="24"/>
        </w:rPr>
        <w:t xml:space="preserve">) и </w:t>
      </w:r>
      <w:r w:rsidR="004A094B" w:rsidRPr="009E7F19">
        <w:rPr>
          <w:rFonts w:ascii="Times New Roman" w:hAnsi="Times New Roman" w:cs="Times New Roman"/>
          <w:sz w:val="24"/>
          <w:szCs w:val="24"/>
        </w:rPr>
        <w:t>ведомствам</w:t>
      </w:r>
      <w:r w:rsidR="00FE4E4C" w:rsidRPr="009E7F19">
        <w:rPr>
          <w:rFonts w:ascii="Times New Roman" w:hAnsi="Times New Roman" w:cs="Times New Roman"/>
          <w:sz w:val="24"/>
          <w:szCs w:val="24"/>
        </w:rPr>
        <w:t xml:space="preserve"> направляются письма о предоставлении предложений о проведении просветительских мероприятий для включения в план</w:t>
      </w:r>
      <w:r w:rsidR="00494B23" w:rsidRPr="009E7F19">
        <w:rPr>
          <w:rFonts w:ascii="Times New Roman" w:hAnsi="Times New Roman" w:cs="Times New Roman"/>
          <w:sz w:val="24"/>
          <w:szCs w:val="24"/>
        </w:rPr>
        <w:t>ы</w:t>
      </w:r>
      <w:r w:rsidR="00FE4E4C" w:rsidRPr="009E7F19">
        <w:rPr>
          <w:rFonts w:ascii="Times New Roman" w:hAnsi="Times New Roman" w:cs="Times New Roman"/>
          <w:sz w:val="24"/>
          <w:szCs w:val="24"/>
        </w:rPr>
        <w:t>.</w:t>
      </w:r>
    </w:p>
    <w:p w:rsidR="009F783C" w:rsidRPr="009E7F19" w:rsidRDefault="009F783C" w:rsidP="009F78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D72F6" w:rsidRPr="009E7F19" w:rsidRDefault="00191CB0" w:rsidP="009F7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D72F6" w:rsidRPr="009E7F19" w:rsidSect="002317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E3386"/>
    <w:multiLevelType w:val="hybridMultilevel"/>
    <w:tmpl w:val="A42EEA92"/>
    <w:lvl w:ilvl="0" w:tplc="B2AAA6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A7C44"/>
    <w:rsid w:val="00063355"/>
    <w:rsid w:val="00191CB0"/>
    <w:rsid w:val="001D329E"/>
    <w:rsid w:val="00223C00"/>
    <w:rsid w:val="00231731"/>
    <w:rsid w:val="002B216C"/>
    <w:rsid w:val="002D096C"/>
    <w:rsid w:val="0043793E"/>
    <w:rsid w:val="00494B23"/>
    <w:rsid w:val="004A094B"/>
    <w:rsid w:val="004D04E8"/>
    <w:rsid w:val="004F79F4"/>
    <w:rsid w:val="005E4DAD"/>
    <w:rsid w:val="006770C3"/>
    <w:rsid w:val="006B2CC9"/>
    <w:rsid w:val="00715041"/>
    <w:rsid w:val="00757CEF"/>
    <w:rsid w:val="007A71F1"/>
    <w:rsid w:val="0085224D"/>
    <w:rsid w:val="008B030A"/>
    <w:rsid w:val="008C3208"/>
    <w:rsid w:val="00906CE3"/>
    <w:rsid w:val="00942494"/>
    <w:rsid w:val="0096797F"/>
    <w:rsid w:val="009E7F19"/>
    <w:rsid w:val="009F783C"/>
    <w:rsid w:val="00AA21D7"/>
    <w:rsid w:val="00AF3ADD"/>
    <w:rsid w:val="00B109DA"/>
    <w:rsid w:val="00B61361"/>
    <w:rsid w:val="00B93A1A"/>
    <w:rsid w:val="00BD76DB"/>
    <w:rsid w:val="00C219FE"/>
    <w:rsid w:val="00C25954"/>
    <w:rsid w:val="00C53F10"/>
    <w:rsid w:val="00C648B8"/>
    <w:rsid w:val="00CA7C44"/>
    <w:rsid w:val="00CE0A16"/>
    <w:rsid w:val="00E1628A"/>
    <w:rsid w:val="00E53CD6"/>
    <w:rsid w:val="00E96E26"/>
    <w:rsid w:val="00FB0E47"/>
    <w:rsid w:val="00FD62A3"/>
    <w:rsid w:val="00FE4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93E"/>
  </w:style>
  <w:style w:type="paragraph" w:styleId="3">
    <w:name w:val="heading 3"/>
    <w:basedOn w:val="a"/>
    <w:link w:val="30"/>
    <w:uiPriority w:val="9"/>
    <w:qFormat/>
    <w:rsid w:val="00CA7C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A7C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CA7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A7C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3ADD"/>
    <w:pPr>
      <w:ind w:left="720"/>
      <w:contextualSpacing/>
    </w:pPr>
  </w:style>
  <w:style w:type="paragraph" w:customStyle="1" w:styleId="ConsPlusNormal">
    <w:name w:val="ConsPlusNormal"/>
    <w:rsid w:val="006770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6770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6770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8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C7BDCCCBC290A83880954641B1B405708E6D8B63AFEB5572D189E4250773DE7DA34840DDAD66616C7D22DE89FC306299CA035F5ABDA86D6TCH2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C7721-C482-4E35-A813-288B59981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Marina</cp:lastModifiedBy>
  <cp:revision>44</cp:revision>
  <cp:lastPrinted>2019-04-18T08:38:00Z</cp:lastPrinted>
  <dcterms:created xsi:type="dcterms:W3CDTF">2019-01-17T00:41:00Z</dcterms:created>
  <dcterms:modified xsi:type="dcterms:W3CDTF">2019-04-30T08:18:00Z</dcterms:modified>
</cp:coreProperties>
</file>